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A543AD"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EC2961"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142D8D" w:rsidRPr="00502D9C">
                  <w:rPr>
                    <w:rStyle w:val="Platzhaltertex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bsatz-Standardschriftar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A543AD"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Platzhaltertext"/>
                    <w:rFonts w:ascii="Verdana" w:hAnsi="Verdana"/>
                    <w:b w:val="0"/>
                    <w:color w:val="A6A6A6" w:themeColor="background1" w:themeShade="A6"/>
                    <w:sz w:val="16"/>
                    <w:szCs w:val="16"/>
                  </w:rPr>
                  <w:t>N</w:t>
                </w:r>
                <w:r w:rsidR="008D72D8" w:rsidRPr="00A914F4">
                  <w:rPr>
                    <w:rStyle w:val="Platzhaltertext"/>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Platzhaltertext"/>
                    <w:rFonts w:ascii="Verdana" w:hAnsi="Verdana"/>
                    <w:color w:val="808080" w:themeColor="background1" w:themeShade="80"/>
                    <w:sz w:val="16"/>
                    <w:szCs w:val="16"/>
                  </w:rPr>
                  <w:t>Institutional</w:t>
                </w:r>
                <w:r w:rsidR="000E7D55" w:rsidRPr="00B24D37">
                  <w:rPr>
                    <w:rStyle w:val="Platzhaltertext"/>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EC2961"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EC2961"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EC2961"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EC2961"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EC2961"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A543AD">
                  <w:rPr>
                    <w:rStyle w:val="Formularfeld"/>
                    <w:b w:val="0"/>
                    <w:color w:val="A6A6A6" w:themeColor="background1" w:themeShade="A6"/>
                    <w:szCs w:val="16"/>
                    <w:lang w:val="en-US"/>
                  </w:rPr>
                  <w:t>dd/mm/yy</w:t>
                </w:r>
                <w:r w:rsidR="00655B2A" w:rsidRPr="00A543AD">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EC2961"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A543AD">
                  <w:rPr>
                    <w:rStyle w:val="Formularfeld"/>
                    <w:color w:val="A6A6A6" w:themeColor="background1" w:themeShade="A6"/>
                    <w:szCs w:val="16"/>
                    <w:lang w:val="en-US"/>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A543AD"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543AD" w:rsidRDefault="0066150F" w:rsidP="00431D48">
      <w:pPr>
        <w:ind w:right="-992"/>
        <w:jc w:val="left"/>
        <w:rPr>
          <w:rFonts w:ascii="Verdana" w:hAnsi="Verdana" w:cs="Arial"/>
          <w:b/>
          <w:color w:val="002060"/>
          <w:sz w:val="16"/>
          <w:szCs w:val="16"/>
          <w:lang w:val="en-US"/>
        </w:rPr>
      </w:pPr>
    </w:p>
    <w:p w14:paraId="7A87866F" w14:textId="0CD88FC8" w:rsidR="00201672" w:rsidRPr="00A543AD" w:rsidRDefault="00694CF8" w:rsidP="00431D48">
      <w:pPr>
        <w:ind w:right="-992"/>
        <w:jc w:val="left"/>
        <w:rPr>
          <w:rFonts w:ascii="Verdana" w:hAnsi="Verdana" w:cs="Arial"/>
          <w:b/>
          <w:color w:val="002060"/>
          <w:sz w:val="20"/>
          <w:lang w:val="en-US"/>
        </w:rPr>
      </w:pPr>
      <w:r w:rsidRPr="00A543AD">
        <w:rPr>
          <w:rFonts w:ascii="Verdana" w:hAnsi="Verdana" w:cs="Arial"/>
          <w:b/>
          <w:color w:val="002060"/>
          <w:sz w:val="20"/>
          <w:lang w:val="en-US"/>
        </w:rPr>
        <w:t>Desired C</w:t>
      </w:r>
      <w:r w:rsidR="00431D48" w:rsidRPr="00A543AD">
        <w:rPr>
          <w:rFonts w:ascii="Verdana" w:hAnsi="Verdana" w:cs="Arial"/>
          <w:b/>
          <w:color w:val="002060"/>
          <w:sz w:val="20"/>
          <w:lang w:val="en-US"/>
        </w:rPr>
        <w:t xml:space="preserve">ourses at </w:t>
      </w:r>
      <w:r w:rsidR="00AB228D" w:rsidRPr="00A543AD">
        <w:rPr>
          <w:rFonts w:ascii="Verdana" w:hAnsi="Verdana" w:cs="Arial"/>
          <w:b/>
          <w:color w:val="002060"/>
          <w:sz w:val="20"/>
          <w:lang w:val="en-US"/>
        </w:rPr>
        <w:t>R</w:t>
      </w:r>
      <w:r w:rsidR="00E53CCF" w:rsidRPr="00A543AD">
        <w:rPr>
          <w:rFonts w:ascii="Verdana" w:hAnsi="Verdana" w:cs="Arial"/>
          <w:b/>
          <w:color w:val="002060"/>
          <w:sz w:val="20"/>
          <w:lang w:val="en-US"/>
        </w:rPr>
        <w:t>eceiving</w:t>
      </w:r>
      <w:r w:rsidR="00AB228D" w:rsidRPr="00A543AD">
        <w:rPr>
          <w:rFonts w:ascii="Verdana" w:hAnsi="Verdana" w:cs="Arial"/>
          <w:b/>
          <w:color w:val="002060"/>
          <w:sz w:val="20"/>
          <w:lang w:val="en-US"/>
        </w:rPr>
        <w:t xml:space="preserve"> I</w:t>
      </w:r>
      <w:r w:rsidR="00431D48" w:rsidRPr="00A543AD">
        <w:rPr>
          <w:rFonts w:ascii="Verdana" w:hAnsi="Verdana" w:cs="Arial"/>
          <w:b/>
          <w:color w:val="002060"/>
          <w:sz w:val="20"/>
          <w:lang w:val="en-US"/>
        </w:rPr>
        <w:t>nstitution</w:t>
      </w:r>
      <w:r w:rsidR="0066150F" w:rsidRPr="00A543AD">
        <w:rPr>
          <w:rFonts w:ascii="Verdana" w:hAnsi="Verdana" w:cs="Arial"/>
          <w:b/>
          <w:color w:val="002060"/>
          <w:sz w:val="20"/>
          <w:lang w:val="en-US"/>
        </w:rPr>
        <w:t xml:space="preserve"> </w:t>
      </w:r>
      <w:r w:rsidR="0054605E" w:rsidRPr="00A543AD">
        <w:rPr>
          <w:rFonts w:ascii="Verdana" w:hAnsi="Verdana" w:cs="Arial"/>
          <w:b/>
          <w:color w:val="002060"/>
          <w:sz w:val="20"/>
          <w:lang w:val="en-US"/>
        </w:rPr>
        <w:t xml:space="preserve">                                                             </w:t>
      </w:r>
      <w:r w:rsidR="005D3642" w:rsidRPr="00A543AD">
        <w:rPr>
          <w:rFonts w:ascii="Verdana" w:hAnsi="Verdana" w:cs="Arial"/>
          <w:b/>
          <w:color w:val="002060"/>
          <w:sz w:val="20"/>
          <w:lang w:val="en-US"/>
        </w:rPr>
        <w:t xml:space="preserve">              </w:t>
      </w:r>
      <w:r w:rsidR="0054605E" w:rsidRPr="00A543AD">
        <w:rPr>
          <w:rFonts w:ascii="Verdana" w:hAnsi="Verdana" w:cs="Arial"/>
          <w:b/>
          <w:color w:val="002060"/>
          <w:sz w:val="18"/>
          <w:szCs w:val="18"/>
          <w:lang w:val="en-US"/>
        </w:rPr>
        <w:t>(</w:t>
      </w:r>
      <w:r w:rsidRPr="00A543AD">
        <w:rPr>
          <w:rFonts w:ascii="Verdana" w:hAnsi="Verdana" w:cs="Arial"/>
          <w:b/>
          <w:color w:val="002060"/>
          <w:sz w:val="18"/>
          <w:szCs w:val="18"/>
          <w:lang w:val="en-US"/>
        </w:rPr>
        <w:t>P</w:t>
      </w:r>
      <w:r w:rsidR="0066150F" w:rsidRPr="00A543AD">
        <w:rPr>
          <w:rFonts w:ascii="Verdana" w:hAnsi="Verdana" w:cs="Arial"/>
          <w:b/>
          <w:color w:val="002060"/>
          <w:sz w:val="18"/>
          <w:szCs w:val="18"/>
          <w:lang w:val="en-US"/>
        </w:rPr>
        <w:t>reliminary Learning Agreement</w:t>
      </w:r>
      <w:r w:rsidR="0054605E" w:rsidRPr="00A543AD">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EC296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EC2961"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EC2961"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EC2961"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EC2961"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EC2961"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A543AD" w:rsidRDefault="00B67EAB" w:rsidP="004622B3">
      <w:pPr>
        <w:ind w:right="-992"/>
        <w:jc w:val="left"/>
        <w:rPr>
          <w:rFonts w:ascii="Verdana" w:hAnsi="Verdana" w:cs="Arial"/>
          <w:b/>
          <w:color w:val="002060"/>
          <w:sz w:val="20"/>
          <w:lang w:val="en-US"/>
        </w:rPr>
      </w:pPr>
      <w:r w:rsidRPr="00A543AD">
        <w:rPr>
          <w:rFonts w:ascii="Verdana" w:hAnsi="Verdana" w:cs="Arial"/>
          <w:b/>
          <w:color w:val="002060"/>
          <w:sz w:val="20"/>
          <w:lang w:val="en-US"/>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F173D" w14:textId="77777777" w:rsidR="00EC2961" w:rsidRDefault="00EC2961">
      <w:r>
        <w:separator/>
      </w:r>
    </w:p>
  </w:endnote>
  <w:endnote w:type="continuationSeparator" w:id="0">
    <w:p w14:paraId="05F17A89" w14:textId="77777777" w:rsidR="00EC2961" w:rsidRDefault="00EC2961">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A543AD">
        <w:rPr>
          <w:rFonts w:ascii="Verdana" w:hAnsi="Verdana"/>
          <w:b/>
          <w:color w:val="002060"/>
          <w:sz w:val="16"/>
          <w:szCs w:val="16"/>
          <w:lang w:val="en-US"/>
        </w:rPr>
        <w:t>Language skills:</w:t>
      </w:r>
      <w:r w:rsidRPr="00A543AD">
        <w:rPr>
          <w:rFonts w:ascii="Verdana" w:hAnsi="Verdana"/>
          <w:color w:val="002060"/>
          <w:sz w:val="16"/>
          <w:szCs w:val="16"/>
          <w:lang w:val="en-US"/>
        </w:rPr>
        <w:t xml:space="preserve"> </w:t>
      </w:r>
      <w:r w:rsidRPr="00A543AD">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A543AD">
          <w:rPr>
            <w:rStyle w:val="Hyperlink"/>
            <w:rFonts w:ascii="Verdana" w:hAnsi="Verdana"/>
            <w:color w:val="auto"/>
            <w:sz w:val="16"/>
            <w:szCs w:val="16"/>
            <w:lang w:val="en-US"/>
          </w:rPr>
          <w:t>http://europass.cedefop.europa.eu/en/resources/european-language-levels-cefr</w:t>
        </w:r>
      </w:hyperlink>
      <w:r w:rsidRPr="00A543AD">
        <w:rPr>
          <w:rFonts w:ascii="Verdana" w:hAnsi="Verdana"/>
          <w:sz w:val="16"/>
          <w:szCs w:val="16"/>
          <w:lang w:val="en-US"/>
        </w:rPr>
        <w:t>): A1 (limited) – C1/2 (fluent).</w:t>
      </w:r>
    </w:p>
  </w:endnote>
  <w:endnote w:id="11">
    <w:p w14:paraId="1F6E5FB1" w14:textId="331E5F7D" w:rsidR="00B67EAB" w:rsidRPr="00A543AD" w:rsidRDefault="00B67EAB">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D70F9A">
          <w:rPr>
            <w:noProof/>
          </w:rPr>
          <w:t>2</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A62A" w14:textId="77777777" w:rsidR="00EC2961" w:rsidRDefault="00EC2961">
      <w:r>
        <w:separator/>
      </w:r>
    </w:p>
  </w:footnote>
  <w:footnote w:type="continuationSeparator" w:id="0">
    <w:p w14:paraId="6BE13256" w14:textId="77777777" w:rsidR="00EC2961" w:rsidRDefault="00EC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3AD"/>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0F9A"/>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296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24C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E4F6-4EE6-4027-8E45-C640CFF2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708</Words>
  <Characters>4464</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Bunderla, Darko</cp:lastModifiedBy>
  <cp:revision>2</cp:revision>
  <cp:lastPrinted>2015-06-26T07:18:00Z</cp:lastPrinted>
  <dcterms:created xsi:type="dcterms:W3CDTF">2016-01-29T10:49:00Z</dcterms:created>
  <dcterms:modified xsi:type="dcterms:W3CDTF">2016-01-29T10:49:00Z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